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3EC4D" w14:textId="77777777" w:rsidR="00081916" w:rsidRPr="00081916" w:rsidRDefault="00081916" w:rsidP="0008191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081916">
        <w:rPr>
          <w:rFonts w:ascii="Times New Roman" w:eastAsia="Times New Roman" w:hAnsi="Times New Roman" w:cs="Times New Roman"/>
          <w:b/>
          <w:lang w:eastAsia="ru-RU"/>
        </w:rPr>
        <w:t>ПРИЛОЖЕНИЕ № __</w:t>
      </w:r>
    </w:p>
    <w:p w14:paraId="6EFD311E" w14:textId="77777777" w:rsidR="00081916" w:rsidRPr="00081916" w:rsidRDefault="00081916" w:rsidP="00081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8191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К АГЕНТСКОМУ ДОГОВОРУ № _________ от «____» ____________ 20   г.</w:t>
      </w:r>
    </w:p>
    <w:p w14:paraId="02524284" w14:textId="77777777" w:rsidR="00081916" w:rsidRPr="00081916" w:rsidRDefault="00081916" w:rsidP="0008191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8CE63BF" w14:textId="77777777" w:rsidR="00081916" w:rsidRPr="00081916" w:rsidRDefault="00081916" w:rsidP="0008191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0D56D29" w14:textId="77777777" w:rsidR="00081916" w:rsidRPr="00081916" w:rsidRDefault="00081916" w:rsidP="0008191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6C96F0C" w14:textId="77777777" w:rsidR="00081916" w:rsidRPr="00081916" w:rsidRDefault="00081916" w:rsidP="00081916">
      <w:pPr>
        <w:numPr>
          <w:ilvl w:val="1"/>
          <w:numId w:val="1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19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Общество с ограниченной ответственностью «Туристическое агентство «Арго» (реестровый номер </w:t>
      </w:r>
      <w:r w:rsidR="00C0318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РТО</w:t>
      </w:r>
      <w:r w:rsidRPr="000819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013927 в Едином федеральном реестре туроператоров)</w:t>
      </w:r>
      <w:r w:rsidRPr="000819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является Туроператором в сфере внутреннего туризма.</w:t>
      </w:r>
    </w:p>
    <w:p w14:paraId="58B5FF31" w14:textId="77777777" w:rsidR="00081916" w:rsidRPr="00081916" w:rsidRDefault="00081916" w:rsidP="00081916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90BE0DA" w14:textId="77777777" w:rsidR="00081916" w:rsidRPr="00081916" w:rsidRDefault="00081916" w:rsidP="00081916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7BDF42C" w14:textId="7EC206AF" w:rsidR="00081916" w:rsidRPr="00081916" w:rsidRDefault="00081916" w:rsidP="00081916">
      <w:pPr>
        <w:numPr>
          <w:ilvl w:val="1"/>
          <w:numId w:val="2"/>
        </w:numPr>
        <w:tabs>
          <w:tab w:val="num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19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0819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Финансовым обеспечением ООО «ТА «Арго» является договор страхования гражданской ответственности за неисполнение или ненадлежащее исполнение обязательств по договору о реализации туристского продукта </w:t>
      </w:r>
      <w:r w:rsidR="0079719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АО «Страховая компания ГАЙДЕ» </w:t>
      </w:r>
      <w:r w:rsidR="00F300B8" w:rsidRPr="00F300B8">
        <w:rPr>
          <w:rFonts w:ascii="Times New Roman" w:hAnsi="Times New Roman" w:cs="Times New Roman"/>
          <w:b/>
          <w:bCs/>
          <w:color w:val="434343"/>
          <w:sz w:val="20"/>
          <w:szCs w:val="20"/>
          <w:shd w:val="clear" w:color="auto" w:fill="FFFFFF"/>
        </w:rPr>
        <w:t xml:space="preserve">№ </w:t>
      </w:r>
      <w:r w:rsidR="00EE760D">
        <w:rPr>
          <w:rFonts w:ascii="Times New Roman" w:hAnsi="Times New Roman" w:cs="Times New Roman"/>
          <w:b/>
          <w:bCs/>
          <w:color w:val="434343"/>
          <w:sz w:val="20"/>
          <w:szCs w:val="20"/>
          <w:shd w:val="clear" w:color="auto" w:fill="FFFFFF"/>
        </w:rPr>
        <w:t>049-100151</w:t>
      </w:r>
      <w:r w:rsidR="00F300B8" w:rsidRPr="00F300B8">
        <w:rPr>
          <w:rFonts w:ascii="Times New Roman" w:hAnsi="Times New Roman" w:cs="Times New Roman"/>
          <w:b/>
          <w:bCs/>
          <w:color w:val="434343"/>
          <w:sz w:val="20"/>
          <w:szCs w:val="20"/>
          <w:shd w:val="clear" w:color="auto" w:fill="FFFFFF"/>
        </w:rPr>
        <w:t xml:space="preserve"> от </w:t>
      </w:r>
      <w:r w:rsidR="00EE760D">
        <w:rPr>
          <w:rFonts w:ascii="Times New Roman" w:hAnsi="Times New Roman" w:cs="Times New Roman"/>
          <w:b/>
          <w:bCs/>
          <w:color w:val="434343"/>
          <w:sz w:val="20"/>
          <w:szCs w:val="20"/>
          <w:shd w:val="clear" w:color="auto" w:fill="FFFFFF"/>
        </w:rPr>
        <w:t>20</w:t>
      </w:r>
      <w:r w:rsidR="00901659">
        <w:rPr>
          <w:rFonts w:ascii="Times New Roman" w:hAnsi="Times New Roman" w:cs="Times New Roman"/>
          <w:b/>
          <w:bCs/>
          <w:color w:val="434343"/>
          <w:sz w:val="20"/>
          <w:szCs w:val="20"/>
          <w:shd w:val="clear" w:color="auto" w:fill="FFFFFF"/>
        </w:rPr>
        <w:t>.11.202</w:t>
      </w:r>
      <w:r w:rsidR="00EE760D">
        <w:rPr>
          <w:rFonts w:ascii="Times New Roman" w:hAnsi="Times New Roman" w:cs="Times New Roman"/>
          <w:b/>
          <w:bCs/>
          <w:color w:val="434343"/>
          <w:sz w:val="20"/>
          <w:szCs w:val="20"/>
          <w:shd w:val="clear" w:color="auto" w:fill="FFFFFF"/>
        </w:rPr>
        <w:t>4</w:t>
      </w:r>
      <w:r w:rsidR="00F300B8">
        <w:rPr>
          <w:rFonts w:ascii="Arial" w:hAnsi="Arial" w:cs="Arial"/>
          <w:color w:val="434343"/>
          <w:shd w:val="clear" w:color="auto" w:fill="FFFFFF"/>
        </w:rPr>
        <w:t xml:space="preserve"> </w:t>
      </w:r>
      <w:r w:rsidR="008369B5" w:rsidRPr="008369B5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>г.</w:t>
      </w:r>
      <w:r w:rsidRPr="008369B5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,</w:t>
      </w:r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срок действия финансового обеспечения</w:t>
      </w:r>
      <w:r w:rsidRPr="00081916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с</w:t>
      </w:r>
      <w:r w:rsidRPr="000819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26.03.</w:t>
      </w:r>
      <w:r w:rsidR="008369B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202</w:t>
      </w:r>
      <w:r w:rsidR="00EE76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 w:rsidRPr="000819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 по 25.03.</w:t>
      </w:r>
      <w:r w:rsidR="008369B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202</w:t>
      </w:r>
      <w:r w:rsidR="00EE76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</w:t>
      </w:r>
      <w:r w:rsidRPr="000819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г.), </w:t>
      </w:r>
      <w:r w:rsidRPr="00081916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(далее по тексту – Договор страхования). Размер финансового обеспечения составляет 500 000 (пятьсот тысяч) рублей.</w:t>
      </w:r>
    </w:p>
    <w:p w14:paraId="0D4D01D2" w14:textId="77777777" w:rsidR="00081916" w:rsidRPr="00081916" w:rsidRDefault="00081916" w:rsidP="00081916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4B93DA" w14:textId="77777777" w:rsidR="00081916" w:rsidRDefault="00081916" w:rsidP="00081916">
      <w:pPr>
        <w:numPr>
          <w:ilvl w:val="1"/>
          <w:numId w:val="2"/>
        </w:numPr>
        <w:tabs>
          <w:tab w:val="num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19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Финансовое обеспечение Туроператору предоставлено </w:t>
      </w:r>
      <w:r w:rsidR="0079719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АО «Страховая компания ГАЙДЕ». </w:t>
      </w:r>
      <w:r w:rsidRPr="000819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Адрес и местонахождения: </w:t>
      </w:r>
      <w:r w:rsidR="0079719D">
        <w:rPr>
          <w:rFonts w:ascii="Times New Roman" w:eastAsia="Times New Roman" w:hAnsi="Times New Roman" w:cs="Times New Roman"/>
          <w:sz w:val="20"/>
          <w:szCs w:val="20"/>
          <w:lang w:eastAsia="ru-RU"/>
        </w:rPr>
        <w:t>191119, г. Санкт-Петербург, Лиговский проспект, дом 108, литер А.</w:t>
      </w:r>
    </w:p>
    <w:p w14:paraId="147405BD" w14:textId="77777777" w:rsidR="000F0445" w:rsidRDefault="000F0445" w:rsidP="000F0445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20CDA95" w14:textId="77777777" w:rsidR="00081916" w:rsidRPr="00081916" w:rsidRDefault="00081916" w:rsidP="000F0445">
      <w:pPr>
        <w:numPr>
          <w:ilvl w:val="1"/>
          <w:numId w:val="1"/>
        </w:numPr>
        <w:tabs>
          <w:tab w:val="num" w:pos="0"/>
        </w:tabs>
        <w:spacing w:after="0" w:line="240" w:lineRule="auto"/>
        <w:ind w:left="30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19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Страховщик обязан выплатить страховое возмещение по Договору страхования по письменному требованию туриста и (или) иного заказчика при наступлении страхового случая. Основанием для выплаты страхового возмещения по Договору страхования является факт установления обязанности Туроператора возместить туристу и (или) иному заказчику реальный ущерб, возникший в результате неисполнения или ненадлежащего исполнения ООО «ТА «Арго» обязательств по договору о реализации Туристского продукта, если это является существенным нарушением условий такого договора. К существенным нарушениям Туроператором договора о реализации Туристического продукта относятся:</w:t>
      </w:r>
    </w:p>
    <w:p w14:paraId="022A6571" w14:textId="77777777" w:rsidR="00081916" w:rsidRPr="00081916" w:rsidRDefault="00081916" w:rsidP="000F0445">
      <w:pPr>
        <w:tabs>
          <w:tab w:val="num" w:pos="0"/>
        </w:tabs>
        <w:spacing w:after="0" w:line="240" w:lineRule="auto"/>
        <w:ind w:left="28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1916">
        <w:rPr>
          <w:rFonts w:ascii="Times New Roman" w:eastAsia="Times New Roman" w:hAnsi="Times New Roman" w:cs="Times New Roman"/>
          <w:sz w:val="20"/>
          <w:szCs w:val="20"/>
          <w:lang w:eastAsia="ru-RU"/>
        </w:rPr>
        <w:t>-неисполнение обязательств по оказанию туристу и (или) иному заказчику входящих в Туристский продукт услуг по перевозке и (или) размещению;</w:t>
      </w:r>
    </w:p>
    <w:p w14:paraId="2F825553" w14:textId="77777777" w:rsidR="00081916" w:rsidRPr="00081916" w:rsidRDefault="00081916" w:rsidP="000F0445">
      <w:pPr>
        <w:tabs>
          <w:tab w:val="num" w:pos="0"/>
        </w:tabs>
        <w:spacing w:after="0" w:line="240" w:lineRule="auto"/>
        <w:ind w:left="2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1916">
        <w:rPr>
          <w:rFonts w:ascii="Times New Roman" w:eastAsia="Times New Roman" w:hAnsi="Times New Roman" w:cs="Times New Roman"/>
          <w:sz w:val="20"/>
          <w:szCs w:val="20"/>
          <w:lang w:eastAsia="ru-RU"/>
        </w:rPr>
        <w:t>-наличие в Туристском продукте существенных недостатков, включая существенные нарушения требований к качеству и безопасности Туристского продукта.</w:t>
      </w:r>
    </w:p>
    <w:p w14:paraId="3610309D" w14:textId="77777777" w:rsidR="00081916" w:rsidRPr="00081916" w:rsidRDefault="00081916" w:rsidP="000F0445">
      <w:pPr>
        <w:tabs>
          <w:tab w:val="num" w:pos="0"/>
        </w:tabs>
        <w:spacing w:after="0" w:line="240" w:lineRule="auto"/>
        <w:ind w:left="2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1916">
        <w:rPr>
          <w:rFonts w:ascii="Times New Roman" w:eastAsia="Times New Roman" w:hAnsi="Times New Roman" w:cs="Times New Roman"/>
          <w:sz w:val="20"/>
          <w:szCs w:val="20"/>
          <w:lang w:eastAsia="ru-RU"/>
        </w:rPr>
        <w:t>Иск о возмещении реального ущерба, возникшего в результате неисполнения или ненадлежащего исполнения Туроператором обязательств по договору о реализации Туристского продукта, может быть предъявлен туристом Туроператору либо Туроператору и Страховщику совместно.</w:t>
      </w:r>
    </w:p>
    <w:p w14:paraId="2625D140" w14:textId="77777777" w:rsidR="00081916" w:rsidRPr="00081916" w:rsidRDefault="00081916" w:rsidP="0008191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D95267" w14:textId="77777777" w:rsidR="00081916" w:rsidRPr="00081916" w:rsidRDefault="00081916" w:rsidP="0008191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780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4857"/>
        <w:gridCol w:w="4923"/>
      </w:tblGrid>
      <w:tr w:rsidR="00081916" w:rsidRPr="00081916" w14:paraId="0BC09E4B" w14:textId="77777777" w:rsidTr="00081916">
        <w:tc>
          <w:tcPr>
            <w:tcW w:w="4860" w:type="dxa"/>
          </w:tcPr>
          <w:p w14:paraId="133AFE35" w14:textId="77777777" w:rsidR="00081916" w:rsidRPr="00081916" w:rsidRDefault="00081916" w:rsidP="00081916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19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ПРИНЦИПАЛ   </w:t>
            </w:r>
          </w:p>
          <w:p w14:paraId="5936E0FD" w14:textId="77777777" w:rsidR="00081916" w:rsidRPr="00081916" w:rsidRDefault="00081916" w:rsidP="0008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9622A6B" w14:textId="77777777" w:rsidR="00081916" w:rsidRPr="00081916" w:rsidRDefault="00081916" w:rsidP="0008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19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ООО «ТА «Арго»</w:t>
            </w:r>
          </w:p>
        </w:tc>
        <w:tc>
          <w:tcPr>
            <w:tcW w:w="4927" w:type="dxa"/>
          </w:tcPr>
          <w:p w14:paraId="360222EA" w14:textId="77777777" w:rsidR="00081916" w:rsidRPr="00081916" w:rsidRDefault="00081916" w:rsidP="00081916">
            <w:pPr>
              <w:tabs>
                <w:tab w:val="left" w:pos="20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19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АГЕНТ  </w:t>
            </w:r>
          </w:p>
          <w:p w14:paraId="0B022EE5" w14:textId="77777777" w:rsidR="00081916" w:rsidRPr="00081916" w:rsidRDefault="00081916" w:rsidP="00081916">
            <w:pPr>
              <w:tabs>
                <w:tab w:val="left" w:pos="20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DCDD065" w14:textId="77777777" w:rsidR="00081916" w:rsidRPr="00081916" w:rsidRDefault="00081916" w:rsidP="0008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ermStart w:id="1177377832" w:edGrp="everyone"/>
            <w:r w:rsidRPr="000819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819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ermEnd w:id="1177377832"/>
          </w:p>
        </w:tc>
      </w:tr>
      <w:tr w:rsidR="00081916" w:rsidRPr="00081916" w14:paraId="40787A76" w14:textId="77777777" w:rsidTr="00081916">
        <w:trPr>
          <w:trHeight w:val="962"/>
        </w:trPr>
        <w:tc>
          <w:tcPr>
            <w:tcW w:w="4860" w:type="dxa"/>
          </w:tcPr>
          <w:p w14:paraId="7785506D" w14:textId="77777777" w:rsidR="00081916" w:rsidRPr="00081916" w:rsidRDefault="00081916" w:rsidP="0008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7" w:type="dxa"/>
          </w:tcPr>
          <w:p w14:paraId="506B53BE" w14:textId="77777777" w:rsidR="00081916" w:rsidRPr="00081916" w:rsidRDefault="00081916" w:rsidP="00081916">
            <w:pPr>
              <w:tabs>
                <w:tab w:val="right" w:pos="47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1916" w:rsidRPr="00081916" w14:paraId="3ACB29DB" w14:textId="77777777" w:rsidTr="00081916">
        <w:trPr>
          <w:trHeight w:val="1016"/>
        </w:trPr>
        <w:tc>
          <w:tcPr>
            <w:tcW w:w="4860" w:type="dxa"/>
            <w:hideMark/>
          </w:tcPr>
          <w:p w14:paraId="68FEE3EC" w14:textId="77777777" w:rsidR="00081916" w:rsidRPr="00081916" w:rsidRDefault="00081916" w:rsidP="00081916">
            <w:pPr>
              <w:tabs>
                <w:tab w:val="left" w:pos="567"/>
                <w:tab w:val="left" w:pos="1560"/>
                <w:tab w:val="right" w:pos="3969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19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Директор  _____________  Рассадкина Е.Н.</w:t>
            </w:r>
          </w:p>
          <w:p w14:paraId="157AB386" w14:textId="77777777" w:rsidR="00081916" w:rsidRPr="00081916" w:rsidRDefault="00081916" w:rsidP="00081916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19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</w:p>
        </w:tc>
        <w:tc>
          <w:tcPr>
            <w:tcW w:w="4927" w:type="dxa"/>
            <w:hideMark/>
          </w:tcPr>
          <w:p w14:paraId="1F45C68A" w14:textId="748770D7" w:rsidR="00081916" w:rsidRPr="00081916" w:rsidRDefault="00081916" w:rsidP="00081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1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081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0819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Директор </w:t>
            </w:r>
            <w:r w:rsidRPr="000819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____________</w:t>
            </w:r>
            <w:permStart w:id="674594261" w:edGrp="everyone"/>
            <w:r w:rsidRPr="000819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</w:t>
            </w:r>
            <w:permEnd w:id="674594261"/>
            <w:r w:rsidRPr="000819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</w:t>
            </w:r>
          </w:p>
          <w:p w14:paraId="52DE7213" w14:textId="77777777" w:rsidR="00081916" w:rsidRPr="00081916" w:rsidRDefault="00081916" w:rsidP="00081916">
            <w:pPr>
              <w:tabs>
                <w:tab w:val="left" w:pos="567"/>
                <w:tab w:val="left" w:pos="1560"/>
                <w:tab w:val="right" w:pos="3969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</w:tr>
    </w:tbl>
    <w:p w14:paraId="1F118011" w14:textId="77777777" w:rsidR="0067489D" w:rsidRDefault="0067489D"/>
    <w:sectPr w:rsidR="00674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2744BE"/>
    <w:multiLevelType w:val="multilevel"/>
    <w:tmpl w:val="BBE608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  <w:b/>
      </w:rPr>
    </w:lvl>
  </w:abstractNum>
  <w:num w:numId="1" w16cid:durableId="4113130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15404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ZBeZ9cNlrC2Kpbr748QXEQjMvGubSgGTBFbHiabQ7v8pTHe1O+I2BKr4KJ0YX44Qu6IwKoBROGOqZMo+TLKQQ==" w:salt="KyjCT8cHr6AibcQbtWAKuw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710"/>
    <w:rsid w:val="00081916"/>
    <w:rsid w:val="000F0445"/>
    <w:rsid w:val="001C5F30"/>
    <w:rsid w:val="0052268B"/>
    <w:rsid w:val="00670969"/>
    <w:rsid w:val="0067489D"/>
    <w:rsid w:val="0079719D"/>
    <w:rsid w:val="007C766E"/>
    <w:rsid w:val="008369B5"/>
    <w:rsid w:val="00901659"/>
    <w:rsid w:val="00A2554E"/>
    <w:rsid w:val="00C0318E"/>
    <w:rsid w:val="00C32B24"/>
    <w:rsid w:val="00C4459E"/>
    <w:rsid w:val="00D94710"/>
    <w:rsid w:val="00EE760D"/>
    <w:rsid w:val="00F300B8"/>
    <w:rsid w:val="00F3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E0ECD"/>
  <w15:docId w15:val="{D2811BD3-CCC8-4958-BAF1-292989D42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7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688E6-C951-4376-887E-850392543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1936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Арго</dc:creator>
  <cp:keywords/>
  <dc:description/>
  <cp:lastModifiedBy>Елена Рассаднина</cp:lastModifiedBy>
  <cp:revision>4</cp:revision>
  <dcterms:created xsi:type="dcterms:W3CDTF">2025-01-10T06:41:00Z</dcterms:created>
  <dcterms:modified xsi:type="dcterms:W3CDTF">2025-01-10T06:43:00Z</dcterms:modified>
</cp:coreProperties>
</file>